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2CCF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6E1B32D" w14:textId="77777777"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</w:p>
    <w:p w14:paraId="7BA3A51A" w14:textId="677FDFA9"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  <w:b/>
          <w:bCs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</w:t>
      </w:r>
      <w:r w:rsidR="00C37DFA">
        <w:rPr>
          <w:rFonts w:asciiTheme="minorHAnsi" w:hAnsiTheme="minorHAnsi" w:cstheme="minorHAnsi"/>
        </w:rPr>
        <w:t>–</w:t>
      </w:r>
      <w:r w:rsidRPr="001B031B">
        <w:rPr>
          <w:rFonts w:asciiTheme="minorHAnsi" w:hAnsiTheme="minorHAnsi" w:cstheme="minorHAnsi"/>
        </w:rPr>
        <w:t xml:space="preserve"> </w:t>
      </w:r>
    </w:p>
    <w:p w14:paraId="2FB45480" w14:textId="77777777" w:rsidR="00C37DFA" w:rsidRDefault="00C37DFA" w:rsidP="00C37DFA">
      <w:pPr>
        <w:spacing w:before="1"/>
        <w:ind w:left="12"/>
        <w:rPr>
          <w:b/>
        </w:rPr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Pr="002E600F">
        <w:rPr>
          <w:spacing w:val="-2"/>
        </w:rPr>
        <w:t>Recupero delle competenze di base 2</w:t>
      </w:r>
    </w:p>
    <w:p w14:paraId="341A80E0" w14:textId="77777777" w:rsidR="00C37DFA" w:rsidRDefault="00C37DFA" w:rsidP="00C37DFA">
      <w:pPr>
        <w:pStyle w:val="Corpotesto"/>
        <w:spacing w:before="37"/>
        <w:ind w:left="12"/>
      </w:pPr>
      <w:r>
        <w:t>Codice</w:t>
      </w:r>
      <w:r>
        <w:rPr>
          <w:spacing w:val="-11"/>
        </w:rPr>
        <w:t xml:space="preserve"> </w:t>
      </w:r>
      <w:r>
        <w:t>progetto:</w:t>
      </w:r>
      <w:r>
        <w:rPr>
          <w:spacing w:val="-10"/>
        </w:rPr>
        <w:t xml:space="preserve"> </w:t>
      </w:r>
      <w:r w:rsidRPr="002E600F">
        <w:rPr>
          <w:spacing w:val="-10"/>
        </w:rPr>
        <w:t>M4C1I1.4-2024-1322-P-48164</w:t>
      </w:r>
    </w:p>
    <w:p w14:paraId="26E7988C" w14:textId="77777777" w:rsidR="00C37DFA" w:rsidRDefault="00C37D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5001DBE4" w14:textId="77777777"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725DA6FF" w14:textId="77777777"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0DDC776E" w14:textId="77777777" w:rsidR="00C707C7" w:rsidRDefault="00C707C7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</w:p>
    <w:p w14:paraId="5DDE74ED" w14:textId="77777777"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3A388A41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261CB782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</w:p>
    <w:p w14:paraId="36B8AC2D" w14:textId="77777777" w:rsidR="00C418FA" w:rsidRPr="001B031B" w:rsidRDefault="00C418FA" w:rsidP="00C418F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 DI MENTORING E ORIENTAMENTO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1B031B" w:rsidRPr="001B031B" w14:paraId="047AC06F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65B20BCB" w14:textId="77777777" w:rsidR="001B031B" w:rsidRPr="001B031B" w:rsidRDefault="001B031B" w:rsidP="008E7D2F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7A7B5597" w14:textId="77777777" w:rsidR="001B031B" w:rsidRPr="00D73D3B" w:rsidRDefault="001B031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14:paraId="688F82CE" w14:textId="77777777" w:rsidR="001B031B" w:rsidRPr="001B031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649A09E7" w14:textId="77777777" w:rsidR="001B031B" w:rsidRPr="00D73D3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1B031B" w:rsidRPr="00D73D3B" w14:paraId="76834F49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31C63FD6" w14:textId="4F09172D" w:rsidR="00C37DFA" w:rsidRPr="00D73D3B" w:rsidRDefault="00C37DFA" w:rsidP="00C37DF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magistrale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vecchio</w:t>
            </w:r>
            <w:r>
              <w:rPr>
                <w:spacing w:val="-1"/>
              </w:rPr>
              <w:t xml:space="preserve"> </w:t>
            </w:r>
            <w:r>
              <w:t>ordinamento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psicologia, scienze dell’educazione, scienze della formazione, Diploma in coaching e mentoring</w:t>
            </w:r>
          </w:p>
        </w:tc>
        <w:tc>
          <w:tcPr>
            <w:tcW w:w="1843" w:type="dxa"/>
          </w:tcPr>
          <w:p w14:paraId="1D8BD57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30 punti </w:t>
            </w:r>
          </w:p>
          <w:p w14:paraId="18896FE8" w14:textId="581CAEE9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</w:tcPr>
          <w:p w14:paraId="6B96CEC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3887F2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1B031B" w:rsidRPr="00D73D3B" w14:paraId="5BCCF42F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2685AC57" w14:textId="14A721A7" w:rsidR="001B031B" w:rsidRPr="00D73D3B" w:rsidRDefault="00C37DFA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diplomi/Lauree/Dottorati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13153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0C4FFF4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14:paraId="7401D17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4CD875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03688109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0C08D08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55EF639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276" w:type="dxa"/>
          </w:tcPr>
          <w:p w14:paraId="5BCB8E9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B29F35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D330D1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5B2AED7E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Altre esperienze lavorative in ambito educativo nella fascia di età dei destinatari come mentoring, orientamento e coaching motivazionale</w:t>
            </w:r>
          </w:p>
        </w:tc>
        <w:tc>
          <w:tcPr>
            <w:tcW w:w="1843" w:type="dxa"/>
          </w:tcPr>
          <w:p w14:paraId="18E5CF9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276" w:type="dxa"/>
          </w:tcPr>
          <w:p w14:paraId="4359C55F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5F5AE7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1B031B" w:rsidRPr="00D73D3B" w14:paraId="0F3ECEB6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4A89B0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</w:tcPr>
          <w:p w14:paraId="1F3793A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276" w:type="dxa"/>
          </w:tcPr>
          <w:p w14:paraId="3227113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FCCCF7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84EB22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78CD97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</w:tcPr>
          <w:p w14:paraId="71803AD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276" w:type="dxa"/>
          </w:tcPr>
          <w:p w14:paraId="5F5D5CEF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BC324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D337AA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E154EA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</w:tcPr>
          <w:p w14:paraId="4277E16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0C0FA3E9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F0FD38C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5EF4508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2AF5158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</w:tcPr>
          <w:p w14:paraId="174708F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1B2F1B4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93589A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2C35EB" w14:paraId="07A5122C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7380A91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843" w:type="dxa"/>
          </w:tcPr>
          <w:p w14:paraId="5BFA1B2A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14:paraId="24F106D5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D9FD46C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62B6DAC7" w14:textId="77777777" w:rsidR="00D73D3B" w:rsidRDefault="00D73D3B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BF3F85C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98BA2C2" w14:textId="77777777" w:rsidR="00D73D3B" w:rsidRPr="00D73D3B" w:rsidRDefault="00D73D3B" w:rsidP="00D73D3B">
      <w:pPr>
        <w:autoSpaceDE w:val="0"/>
        <w:autoSpaceDN w:val="0"/>
        <w:adjustRightInd w:val="0"/>
        <w:jc w:val="both"/>
        <w:rPr>
          <w:rFonts w:cs="Calibri"/>
          <w:b/>
          <w:u w:val="single"/>
        </w:rPr>
      </w:pPr>
      <w:r w:rsidRPr="00D73D3B">
        <w:rPr>
          <w:rFonts w:cs="Calibri"/>
          <w:b/>
          <w:u w:val="single"/>
        </w:rPr>
        <w:t xml:space="preserve">PERCORSI DI POTENZIAMENTO DELLE COMPETENZE DI BASE, DI MOTIVAZIONE E ACCOMPAGNAMENTO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D73D3B" w:rsidRPr="001B031B" w14:paraId="42BAC9B8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7CEFD54C" w14:textId="77777777"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17D6C94F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14:paraId="25F5A98D" w14:textId="77777777"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5C76557F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14:paraId="5FF01CFE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12D976D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(inerente al percorso stabilito)</w:t>
            </w:r>
          </w:p>
          <w:p w14:paraId="3BB16F5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14:paraId="21088CB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14:paraId="600BCA0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14:paraId="3F51940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7A8C090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14:paraId="247A56AF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19951D7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0897DB8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44CDDBE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276" w:type="dxa"/>
          </w:tcPr>
          <w:p w14:paraId="287B060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2A3798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3CA6F65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045C503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647E233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276" w:type="dxa"/>
          </w:tcPr>
          <w:p w14:paraId="561B1CD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92E9F6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920A7B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C44FDA2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2DC31921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276" w:type="dxa"/>
          </w:tcPr>
          <w:p w14:paraId="30A7C268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ED9EB32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14:paraId="6E19D64F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4CF0D6A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4642981D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10) </w:t>
            </w:r>
          </w:p>
        </w:tc>
        <w:tc>
          <w:tcPr>
            <w:tcW w:w="1276" w:type="dxa"/>
          </w:tcPr>
          <w:p w14:paraId="03D26D1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AAF31E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25814268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C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05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276" w:type="dxa"/>
          </w:tcPr>
          <w:p w14:paraId="48E8589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49B510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98D402A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BB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E0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276" w:type="dxa"/>
          </w:tcPr>
          <w:p w14:paraId="3D88D36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52362A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62824A8C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9B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28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0329A70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FF9F03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275D3C03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D7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bookmarkStart w:id="1" w:name="_Hlk139031923"/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B6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276" w:type="dxa"/>
          </w:tcPr>
          <w:p w14:paraId="75F2E52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24EE2B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bookmarkEnd w:id="1"/>
      <w:tr w:rsidR="00D73D3B" w:rsidRPr="002C35EB" w14:paraId="1613D0DB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3ED40048" w14:textId="77777777"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661B95AF" w14:textId="77777777"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14:paraId="4B4A3802" w14:textId="77777777" w:rsidR="00D73D3B" w:rsidRPr="002C35E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95391F8" w14:textId="77777777" w:rsidR="00D73D3B" w:rsidRPr="00D73D3B" w:rsidRDefault="00D73D3B" w:rsidP="00D73D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11401B7B" w14:textId="77777777" w:rsidR="00C707C7" w:rsidRDefault="00C707C7" w:rsidP="00C707C7">
      <w:pPr>
        <w:rPr>
          <w:rFonts w:asciiTheme="minorHAnsi" w:hAnsiTheme="minorHAnsi" w:cstheme="minorHAnsi"/>
          <w:b/>
          <w:bCs/>
          <w:u w:val="single"/>
        </w:rPr>
      </w:pPr>
    </w:p>
    <w:p w14:paraId="2C77AED1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67A58ED" w14:textId="77777777" w:rsidR="00D73D3B" w:rsidRPr="001B031B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</w:t>
      </w:r>
      <w:r>
        <w:rPr>
          <w:rFonts w:asciiTheme="minorHAnsi" w:hAnsiTheme="minorHAnsi" w:cstheme="minorHAnsi"/>
          <w:b/>
          <w:bCs/>
          <w:u w:val="single"/>
        </w:rPr>
        <w:t xml:space="preserve"> FORMATIVI E LABORATORIALI CO-CURRICOLARI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362"/>
        <w:gridCol w:w="1424"/>
      </w:tblGrid>
      <w:tr w:rsidR="00D73D3B" w:rsidRPr="001B031B" w14:paraId="14899080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1EB23D23" w14:textId="77777777"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36E034AB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362" w:type="dxa"/>
            <w:shd w:val="clear" w:color="auto" w:fill="BFBFBF"/>
          </w:tcPr>
          <w:p w14:paraId="52514C80" w14:textId="77777777"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3F0B62D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14:paraId="61E9D9C2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7C79422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magistrale o vecchio ordinamento inerenti </w:t>
            </w:r>
            <w:proofErr w:type="gramStart"/>
            <w:r w:rsidRPr="00D73D3B">
              <w:rPr>
                <w:rFonts w:cs="Calibri"/>
              </w:rPr>
              <w:t>i</w:t>
            </w:r>
            <w:proofErr w:type="gramEnd"/>
            <w:r w:rsidRPr="00D73D3B">
              <w:rPr>
                <w:rFonts w:cs="Calibri"/>
              </w:rPr>
              <w:t xml:space="preserve"> laboratori</w:t>
            </w:r>
          </w:p>
          <w:p w14:paraId="52EBF98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14:paraId="41D1B4B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14:paraId="250DF10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362" w:type="dxa"/>
          </w:tcPr>
          <w:p w14:paraId="22E43D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90FE5A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14:paraId="6623EB06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6353DA1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22E3874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0DCA0C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362" w:type="dxa"/>
          </w:tcPr>
          <w:p w14:paraId="1B45FD4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7132FF6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78F98D1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0AFC2C4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073B9D9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362" w:type="dxa"/>
          </w:tcPr>
          <w:p w14:paraId="1519CF7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A38329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41E02278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8A69B14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4A97FB26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362" w:type="dxa"/>
          </w:tcPr>
          <w:p w14:paraId="438AB313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B04CAAD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14:paraId="563B2EB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4E972458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175A1A24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10) </w:t>
            </w:r>
          </w:p>
        </w:tc>
        <w:tc>
          <w:tcPr>
            <w:tcW w:w="1362" w:type="dxa"/>
          </w:tcPr>
          <w:p w14:paraId="76A9863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08E82C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6B0D2F83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49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33A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362" w:type="dxa"/>
          </w:tcPr>
          <w:p w14:paraId="0D6A59E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407672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1F668FD8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77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88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362" w:type="dxa"/>
          </w:tcPr>
          <w:p w14:paraId="5B629EA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16DE13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1B556144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B3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EB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362" w:type="dxa"/>
          </w:tcPr>
          <w:p w14:paraId="58D8D7B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1D7B55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399A86C6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530" w14:textId="77777777" w:rsidR="00D73D3B" w:rsidRPr="00F03FA9" w:rsidRDefault="00D73D3B" w:rsidP="00D73D3B">
            <w:r w:rsidRPr="00F03FA9"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0DB" w14:textId="77777777" w:rsidR="00D73D3B" w:rsidRPr="00F03FA9" w:rsidRDefault="00D73D3B" w:rsidP="00D73D3B">
            <w:r w:rsidRPr="00F03FA9">
              <w:t xml:space="preserve">1 PUNTO per ogni pubblicazione (max 5) </w:t>
            </w:r>
          </w:p>
        </w:tc>
        <w:tc>
          <w:tcPr>
            <w:tcW w:w="1362" w:type="dxa"/>
          </w:tcPr>
          <w:p w14:paraId="587900CC" w14:textId="77777777" w:rsidR="00D73D3B" w:rsidRPr="00F03FA9" w:rsidRDefault="00D73D3B" w:rsidP="00D73D3B"/>
        </w:tc>
        <w:tc>
          <w:tcPr>
            <w:tcW w:w="1424" w:type="dxa"/>
            <w:shd w:val="clear" w:color="auto" w:fill="BFBFBF" w:themeFill="background1" w:themeFillShade="BF"/>
          </w:tcPr>
          <w:p w14:paraId="352077A3" w14:textId="77777777" w:rsidR="00D73D3B" w:rsidRDefault="00D73D3B" w:rsidP="00D73D3B"/>
        </w:tc>
      </w:tr>
      <w:tr w:rsidR="00D73D3B" w:rsidRPr="002C35EB" w14:paraId="6D971B12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8313C9B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13EF0EFB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362" w:type="dxa"/>
          </w:tcPr>
          <w:p w14:paraId="551E72A6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C211E61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58F66558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7F9AB8B5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6DACEC7D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1DF9779D" w14:textId="77777777" w:rsidR="00C418FA" w:rsidRPr="001B031B" w:rsidRDefault="00C418FA" w:rsidP="00C707C7">
      <w:pPr>
        <w:ind w:firstLine="708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lì, ________</w:t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>Firma</w:t>
      </w:r>
      <w:r w:rsidRPr="001B031B">
        <w:rPr>
          <w:rFonts w:asciiTheme="minorHAnsi" w:hAnsiTheme="minorHAnsi" w:cstheme="minorHAnsi"/>
        </w:rPr>
        <w:tab/>
        <w:t>___________________________</w:t>
      </w:r>
    </w:p>
    <w:p w14:paraId="066E93C9" w14:textId="77777777" w:rsidR="00542D8E" w:rsidRPr="00C418FA" w:rsidRDefault="00542D8E" w:rsidP="00C418FA"/>
    <w:sectPr w:rsidR="00542D8E" w:rsidRPr="00C418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6615" w14:textId="77777777" w:rsidR="00BF132D" w:rsidRDefault="00BF132D">
      <w:pPr>
        <w:spacing w:after="0" w:line="240" w:lineRule="auto"/>
      </w:pPr>
      <w:r>
        <w:separator/>
      </w:r>
    </w:p>
  </w:endnote>
  <w:endnote w:type="continuationSeparator" w:id="0">
    <w:p w14:paraId="32D27396" w14:textId="77777777" w:rsidR="00BF132D" w:rsidRDefault="00BF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E2E0" w14:textId="77777777" w:rsidR="00BF132D" w:rsidRDefault="00BF132D">
      <w:pPr>
        <w:spacing w:after="0" w:line="240" w:lineRule="auto"/>
      </w:pPr>
      <w:r>
        <w:separator/>
      </w:r>
    </w:p>
  </w:footnote>
  <w:footnote w:type="continuationSeparator" w:id="0">
    <w:p w14:paraId="7CBB5121" w14:textId="77777777" w:rsidR="00BF132D" w:rsidRDefault="00BF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4E59" w14:textId="77777777" w:rsidR="00170CB8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58BFABEA" wp14:editId="4C3326FE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B031B"/>
    <w:rsid w:val="002649CD"/>
    <w:rsid w:val="00402A5C"/>
    <w:rsid w:val="004123F8"/>
    <w:rsid w:val="00542D8E"/>
    <w:rsid w:val="00931EE2"/>
    <w:rsid w:val="00967A06"/>
    <w:rsid w:val="00B65BC3"/>
    <w:rsid w:val="00BF132D"/>
    <w:rsid w:val="00C37DFA"/>
    <w:rsid w:val="00C418FA"/>
    <w:rsid w:val="00C707C7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4B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37DF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D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DICHIARA </vt:lpstr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2024-12-22T19:36:00Z</dcterms:created>
  <dcterms:modified xsi:type="dcterms:W3CDTF">2024-12-22T19:36:00Z</dcterms:modified>
</cp:coreProperties>
</file>